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8F" w:rsidRPr="005A0B7F" w:rsidRDefault="00BA558F" w:rsidP="00BA558F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58F" w:rsidRPr="005A0B7F" w:rsidRDefault="00BA558F" w:rsidP="00BA558F">
      <w:pPr>
        <w:ind w:left="40"/>
        <w:jc w:val="center"/>
        <w:rPr>
          <w:sz w:val="28"/>
          <w:szCs w:val="28"/>
        </w:rPr>
      </w:pP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BA558F" w:rsidRPr="005A0B7F" w:rsidRDefault="00A200C5" w:rsidP="00BA558F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="00BA558F" w:rsidRPr="005A0B7F">
        <w:rPr>
          <w:b/>
          <w:sz w:val="28"/>
          <w:szCs w:val="28"/>
        </w:rPr>
        <w:t xml:space="preserve"> СЕЛЬСКОГО ПОСЕЛЕНИЯ</w:t>
      </w: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</w:p>
    <w:p w:rsidR="00BA558F" w:rsidRPr="005A0B7F" w:rsidRDefault="00BA558F" w:rsidP="00A200C5">
      <w:pPr>
        <w:ind w:left="40"/>
        <w:jc w:val="center"/>
        <w:rPr>
          <w:b/>
          <w:sz w:val="28"/>
          <w:szCs w:val="28"/>
        </w:rPr>
      </w:pPr>
      <w:proofErr w:type="gramStart"/>
      <w:r w:rsidRPr="005A0B7F">
        <w:rPr>
          <w:b/>
          <w:sz w:val="28"/>
          <w:szCs w:val="28"/>
        </w:rPr>
        <w:t>П</w:t>
      </w:r>
      <w:proofErr w:type="gramEnd"/>
      <w:r w:rsidRPr="005A0B7F">
        <w:rPr>
          <w:b/>
          <w:sz w:val="28"/>
          <w:szCs w:val="28"/>
        </w:rPr>
        <w:t xml:space="preserve"> О С Т А Н О В Л Е Н И Е</w:t>
      </w:r>
    </w:p>
    <w:p w:rsidR="00BA558F" w:rsidRPr="00620B7C" w:rsidRDefault="00BA558F" w:rsidP="00BA558F">
      <w:pPr>
        <w:tabs>
          <w:tab w:val="left" w:pos="7965"/>
        </w:tabs>
        <w:ind w:left="40"/>
        <w:rPr>
          <w:b/>
          <w:sz w:val="26"/>
          <w:szCs w:val="26"/>
        </w:rPr>
      </w:pPr>
      <w:r w:rsidRPr="00620B7C">
        <w:rPr>
          <w:b/>
          <w:sz w:val="26"/>
          <w:szCs w:val="26"/>
        </w:rPr>
        <w:tab/>
      </w:r>
    </w:p>
    <w:p w:rsidR="00BA558F" w:rsidRPr="00A200C5" w:rsidRDefault="00BA558F" w:rsidP="00BA558F">
      <w:pPr>
        <w:ind w:left="40"/>
        <w:jc w:val="both"/>
        <w:rPr>
          <w:b/>
          <w:sz w:val="28"/>
          <w:szCs w:val="28"/>
        </w:rPr>
      </w:pPr>
      <w:r w:rsidRPr="00A200C5">
        <w:rPr>
          <w:b/>
          <w:sz w:val="28"/>
          <w:szCs w:val="28"/>
        </w:rPr>
        <w:t xml:space="preserve">от </w:t>
      </w:r>
      <w:r w:rsidR="00CC535B">
        <w:rPr>
          <w:b/>
          <w:sz w:val="28"/>
          <w:szCs w:val="28"/>
        </w:rPr>
        <w:t>22</w:t>
      </w:r>
      <w:r w:rsidR="00820695" w:rsidRPr="00A200C5">
        <w:rPr>
          <w:b/>
          <w:sz w:val="28"/>
          <w:szCs w:val="28"/>
        </w:rPr>
        <w:t>.12.2020</w:t>
      </w:r>
      <w:r w:rsidR="00DB41E2" w:rsidRPr="00A200C5">
        <w:rPr>
          <w:b/>
          <w:sz w:val="28"/>
          <w:szCs w:val="28"/>
        </w:rPr>
        <w:t xml:space="preserve"> </w:t>
      </w:r>
      <w:r w:rsidR="00A200C5" w:rsidRPr="00A200C5">
        <w:rPr>
          <w:b/>
          <w:sz w:val="28"/>
          <w:szCs w:val="28"/>
        </w:rPr>
        <w:t>года</w:t>
      </w:r>
      <w:r w:rsidR="00DB41E2" w:rsidRPr="00A200C5">
        <w:rPr>
          <w:b/>
          <w:sz w:val="28"/>
          <w:szCs w:val="28"/>
        </w:rPr>
        <w:t xml:space="preserve">        </w:t>
      </w:r>
      <w:r w:rsidR="00A200C5">
        <w:rPr>
          <w:b/>
          <w:sz w:val="28"/>
          <w:szCs w:val="28"/>
        </w:rPr>
        <w:t xml:space="preserve">           </w:t>
      </w:r>
      <w:r w:rsidRPr="00A200C5">
        <w:rPr>
          <w:b/>
          <w:sz w:val="28"/>
          <w:szCs w:val="28"/>
        </w:rPr>
        <w:t xml:space="preserve">№ </w:t>
      </w:r>
      <w:r w:rsidR="00A200C5" w:rsidRPr="00A200C5">
        <w:rPr>
          <w:b/>
          <w:sz w:val="28"/>
          <w:szCs w:val="28"/>
        </w:rPr>
        <w:t>72</w:t>
      </w:r>
      <w:r w:rsidRPr="00A200C5">
        <w:rPr>
          <w:b/>
          <w:sz w:val="28"/>
          <w:szCs w:val="28"/>
        </w:rPr>
        <w:t xml:space="preserve">                    </w:t>
      </w:r>
      <w:r w:rsidR="00820695" w:rsidRPr="00A200C5">
        <w:rPr>
          <w:b/>
          <w:sz w:val="28"/>
          <w:szCs w:val="28"/>
        </w:rPr>
        <w:t xml:space="preserve">                          </w:t>
      </w:r>
      <w:r w:rsidRPr="00A200C5">
        <w:rPr>
          <w:b/>
          <w:sz w:val="28"/>
          <w:szCs w:val="28"/>
        </w:rPr>
        <w:t xml:space="preserve">                        </w:t>
      </w:r>
    </w:p>
    <w:p w:rsidR="00BA558F" w:rsidRPr="00620B7C" w:rsidRDefault="00BA558F" w:rsidP="00BA558F">
      <w:pPr>
        <w:rPr>
          <w:sz w:val="26"/>
          <w:szCs w:val="26"/>
        </w:rPr>
      </w:pPr>
    </w:p>
    <w:p w:rsidR="00DB41E2" w:rsidRDefault="00DB41E2" w:rsidP="00A200C5">
      <w:pPr>
        <w:ind w:right="566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Об утверждении Положения о системе управления охраной труда в Администрации </w:t>
      </w:r>
      <w:proofErr w:type="spellStart"/>
      <w:r w:rsidR="00A200C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bookmarkEnd w:id="0"/>
    <w:p w:rsidR="00DB41E2" w:rsidRDefault="00DB41E2" w:rsidP="00DB41E2">
      <w:pPr>
        <w:ind w:right="4676"/>
        <w:jc w:val="both"/>
        <w:rPr>
          <w:sz w:val="28"/>
          <w:szCs w:val="28"/>
        </w:rPr>
      </w:pPr>
    </w:p>
    <w:p w:rsidR="00DB41E2" w:rsidRDefault="00DB41E2" w:rsidP="00DB41E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Трудовым кодексом РФ, приказом Министерства труда России от 19.08.2016 № 438н «Об утверждении Типового положения о системе управления охраной труда», межгосударственным стандартом ГОСТ 12.0.230-2007 «Система стандартов безопасности труда. Системы управления охраной труда. Общие требования» и в целях создания благоприятных условий труда, защиты прав и интересов работников</w:t>
      </w:r>
    </w:p>
    <w:p w:rsidR="00DB41E2" w:rsidRDefault="00DB41E2" w:rsidP="00DB41E2">
      <w:pPr>
        <w:ind w:right="-2"/>
        <w:jc w:val="both"/>
        <w:rPr>
          <w:sz w:val="28"/>
          <w:szCs w:val="28"/>
        </w:rPr>
      </w:pPr>
    </w:p>
    <w:p w:rsidR="00DB41E2" w:rsidRPr="00DB41E2" w:rsidRDefault="00DB41E2" w:rsidP="00DB41E2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Администрация </w:t>
      </w:r>
      <w:proofErr w:type="spellStart"/>
      <w:r w:rsidR="00A200C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DB41E2">
        <w:rPr>
          <w:b/>
          <w:sz w:val="28"/>
          <w:szCs w:val="28"/>
        </w:rPr>
        <w:t>п</w:t>
      </w:r>
      <w:proofErr w:type="spellEnd"/>
      <w:proofErr w:type="gramEnd"/>
      <w:r w:rsidRPr="00DB41E2">
        <w:rPr>
          <w:b/>
          <w:sz w:val="28"/>
          <w:szCs w:val="28"/>
        </w:rPr>
        <w:t xml:space="preserve"> о с т а </w:t>
      </w:r>
      <w:proofErr w:type="spellStart"/>
      <w:r w:rsidRPr="00DB41E2">
        <w:rPr>
          <w:b/>
          <w:sz w:val="28"/>
          <w:szCs w:val="28"/>
        </w:rPr>
        <w:t>н</w:t>
      </w:r>
      <w:proofErr w:type="spellEnd"/>
      <w:r w:rsidRPr="00DB41E2">
        <w:rPr>
          <w:b/>
          <w:sz w:val="28"/>
          <w:szCs w:val="28"/>
        </w:rPr>
        <w:t xml:space="preserve"> о в л я е т:</w:t>
      </w:r>
    </w:p>
    <w:p w:rsidR="00DB41E2" w:rsidRDefault="00DB41E2" w:rsidP="00DB41E2">
      <w:pPr>
        <w:ind w:right="-2"/>
        <w:jc w:val="both"/>
        <w:rPr>
          <w:sz w:val="28"/>
          <w:szCs w:val="28"/>
        </w:rPr>
      </w:pPr>
    </w:p>
    <w:p w:rsidR="00DB41E2" w:rsidRDefault="00DB41E2" w:rsidP="00DB41E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 Утвердить Положение о системе управления охраной труда в Администрации </w:t>
      </w:r>
      <w:proofErr w:type="spellStart"/>
      <w:r w:rsidR="00A200C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DC2363" w:rsidRDefault="00DB41E2" w:rsidP="00DB41E2">
      <w:pPr>
        <w:ind w:right="-2"/>
        <w:jc w:val="both"/>
      </w:pPr>
      <w:r>
        <w:rPr>
          <w:sz w:val="28"/>
          <w:szCs w:val="28"/>
        </w:rPr>
        <w:tab/>
        <w:t>2. </w:t>
      </w:r>
      <w:r w:rsidR="00DC2363" w:rsidRPr="00813FDC">
        <w:rPr>
          <w:color w:val="000000"/>
          <w:sz w:val="28"/>
          <w:szCs w:val="28"/>
        </w:rPr>
        <w:t xml:space="preserve">Обнародовать настоящее постановление путем размещения на официальном сайте Администрации муниципального образования </w:t>
      </w:r>
      <w:r w:rsidR="00DC2363">
        <w:rPr>
          <w:color w:val="000000"/>
          <w:sz w:val="28"/>
          <w:szCs w:val="28"/>
        </w:rPr>
        <w:t>"</w:t>
      </w:r>
      <w:proofErr w:type="spellStart"/>
      <w:r w:rsidR="00DC2363" w:rsidRPr="00813FDC">
        <w:rPr>
          <w:color w:val="000000"/>
          <w:sz w:val="28"/>
          <w:szCs w:val="28"/>
        </w:rPr>
        <w:t>Темкинский</w:t>
      </w:r>
      <w:proofErr w:type="spellEnd"/>
      <w:r w:rsidR="00DC2363" w:rsidRPr="00813FDC">
        <w:rPr>
          <w:color w:val="000000"/>
          <w:sz w:val="28"/>
          <w:szCs w:val="28"/>
        </w:rPr>
        <w:t xml:space="preserve"> район</w:t>
      </w:r>
      <w:r w:rsidR="00DC2363">
        <w:rPr>
          <w:color w:val="000000"/>
          <w:sz w:val="28"/>
          <w:szCs w:val="28"/>
        </w:rPr>
        <w:t>"</w:t>
      </w:r>
      <w:r w:rsidR="00DC2363" w:rsidRPr="00813FDC">
        <w:rPr>
          <w:color w:val="000000"/>
          <w:sz w:val="28"/>
          <w:szCs w:val="28"/>
        </w:rPr>
        <w:t xml:space="preserve"> Смоленской области</w:t>
      </w:r>
      <w:r w:rsidR="00DC2363" w:rsidRPr="00813FDC">
        <w:rPr>
          <w:color w:val="000000"/>
          <w:sz w:val="28"/>
          <w:szCs w:val="28"/>
          <w:u w:val="single"/>
        </w:rPr>
        <w:t xml:space="preserve"> </w:t>
      </w:r>
      <w:hyperlink r:id="rId6" w:history="1">
        <w:r w:rsidR="00DC2363" w:rsidRPr="00813FDC">
          <w:rPr>
            <w:rStyle w:val="a4"/>
            <w:sz w:val="28"/>
            <w:szCs w:val="28"/>
          </w:rPr>
          <w:t>http://temkino.admin-smolensk.ru</w:t>
        </w:r>
      </w:hyperlink>
    </w:p>
    <w:p w:rsidR="00DB41E2" w:rsidRDefault="00DB41E2" w:rsidP="00DB41E2">
      <w:pPr>
        <w:ind w:right="-2"/>
        <w:jc w:val="both"/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B41E2" w:rsidRDefault="00DB41E2" w:rsidP="00DB41E2">
      <w:pPr>
        <w:ind w:right="-2"/>
        <w:jc w:val="both"/>
      </w:pPr>
    </w:p>
    <w:p w:rsidR="00DB41E2" w:rsidRDefault="00DB41E2" w:rsidP="00DB41E2">
      <w:pPr>
        <w:jc w:val="center"/>
        <w:rPr>
          <w:bCs/>
          <w:sz w:val="28"/>
          <w:szCs w:val="28"/>
        </w:rPr>
      </w:pPr>
    </w:p>
    <w:p w:rsidR="00DB41E2" w:rsidRDefault="00DB41E2" w:rsidP="00DB41E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B41E2" w:rsidRDefault="00A200C5" w:rsidP="00DB41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DB41E2">
        <w:rPr>
          <w:sz w:val="28"/>
          <w:szCs w:val="28"/>
        </w:rPr>
        <w:t xml:space="preserve"> сельского поселения</w:t>
      </w:r>
    </w:p>
    <w:p w:rsidR="00DB41E2" w:rsidRDefault="00DB41E2" w:rsidP="00DB41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</w:t>
      </w:r>
      <w:r w:rsidR="00A200C5">
        <w:rPr>
          <w:b/>
          <w:sz w:val="28"/>
          <w:szCs w:val="28"/>
        </w:rPr>
        <w:t>В.П.Потапов</w:t>
      </w:r>
    </w:p>
    <w:p w:rsidR="00DB41E2" w:rsidRDefault="00DB41E2" w:rsidP="00DB41E2">
      <w:pPr>
        <w:pStyle w:val="a3"/>
        <w:jc w:val="both"/>
        <w:rPr>
          <w:b/>
          <w:sz w:val="28"/>
          <w:szCs w:val="28"/>
        </w:rPr>
      </w:pPr>
    </w:p>
    <w:p w:rsidR="00DC2363" w:rsidRDefault="00DC2363" w:rsidP="00DB41E2">
      <w:pPr>
        <w:pStyle w:val="a3"/>
        <w:jc w:val="both"/>
        <w:rPr>
          <w:b/>
          <w:sz w:val="28"/>
          <w:szCs w:val="28"/>
        </w:rPr>
      </w:pPr>
    </w:p>
    <w:p w:rsidR="00DB41E2" w:rsidRDefault="00DB41E2" w:rsidP="00DB41E2">
      <w:pPr>
        <w:pStyle w:val="a3"/>
        <w:jc w:val="both"/>
        <w:rPr>
          <w:b/>
          <w:sz w:val="28"/>
          <w:szCs w:val="28"/>
        </w:rPr>
      </w:pPr>
    </w:p>
    <w:p w:rsidR="00DB41E2" w:rsidRDefault="00DB41E2" w:rsidP="00DB41E2">
      <w:pPr>
        <w:tabs>
          <w:tab w:val="left" w:pos="5004"/>
          <w:tab w:val="right" w:pos="9074"/>
        </w:tabs>
        <w:ind w:right="113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ab/>
        <w:t xml:space="preserve">          УТВЕРЖДЕНО</w:t>
      </w:r>
    </w:p>
    <w:p w:rsidR="00DB41E2" w:rsidRPr="00A200C5" w:rsidRDefault="00DB41E2" w:rsidP="00A200C5">
      <w:pPr>
        <w:ind w:left="5670"/>
        <w:jc w:val="both"/>
      </w:pPr>
      <w:r w:rsidRPr="00A200C5">
        <w:t xml:space="preserve">постановлением Администрации </w:t>
      </w:r>
      <w:proofErr w:type="spellStart"/>
      <w:r w:rsidR="00A200C5" w:rsidRPr="00A200C5">
        <w:t>Медведевского</w:t>
      </w:r>
      <w:proofErr w:type="spellEnd"/>
      <w:r w:rsidRPr="00A200C5">
        <w:t xml:space="preserve"> сельского поселения </w:t>
      </w:r>
      <w:proofErr w:type="spellStart"/>
      <w:r w:rsidRPr="00A200C5">
        <w:t>Темкинского</w:t>
      </w:r>
      <w:proofErr w:type="spellEnd"/>
      <w:r w:rsidRPr="00A200C5">
        <w:t xml:space="preserve"> района Смоленской области</w:t>
      </w:r>
      <w:r w:rsidR="00A200C5" w:rsidRPr="00A200C5">
        <w:t xml:space="preserve"> </w:t>
      </w:r>
      <w:r w:rsidR="00CC535B">
        <w:t>от 22</w:t>
      </w:r>
      <w:r w:rsidR="00A200C5" w:rsidRPr="00A200C5">
        <w:t>.12.2020 года № 72</w:t>
      </w:r>
    </w:p>
    <w:p w:rsidR="00DB41E2" w:rsidRDefault="00DB41E2" w:rsidP="00DB41E2">
      <w:pPr>
        <w:rPr>
          <w:sz w:val="28"/>
          <w:szCs w:val="28"/>
        </w:rPr>
      </w:pPr>
    </w:p>
    <w:p w:rsidR="00A200C5" w:rsidRDefault="00A200C5" w:rsidP="00DB41E2">
      <w:pPr>
        <w:rPr>
          <w:sz w:val="28"/>
          <w:szCs w:val="28"/>
        </w:rPr>
      </w:pPr>
    </w:p>
    <w:p w:rsidR="00DB41E2" w:rsidRDefault="00DB41E2" w:rsidP="00DB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B41E2" w:rsidRDefault="00DB41E2" w:rsidP="00DB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СИСТЕМЕ УПРАВЛЕНИЯ ОХРАНОЙ ТРУДА (СУОТ)</w:t>
      </w:r>
    </w:p>
    <w:p w:rsidR="00DB41E2" w:rsidRDefault="00DB41E2" w:rsidP="00DB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Администрации </w:t>
      </w:r>
      <w:proofErr w:type="spellStart"/>
      <w:r w:rsidR="00A200C5">
        <w:rPr>
          <w:b/>
          <w:sz w:val="28"/>
          <w:szCs w:val="28"/>
        </w:rPr>
        <w:t>Медведевского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DB41E2" w:rsidRDefault="00DB41E2" w:rsidP="00DB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Смоленской области</w:t>
      </w:r>
    </w:p>
    <w:p w:rsidR="00DB41E2" w:rsidRDefault="00DB41E2" w:rsidP="00DB41E2">
      <w:pPr>
        <w:jc w:val="center"/>
        <w:rPr>
          <w:b/>
          <w:sz w:val="28"/>
          <w:szCs w:val="28"/>
        </w:rPr>
      </w:pPr>
    </w:p>
    <w:p w:rsidR="00DB41E2" w:rsidRDefault="00DB41E2" w:rsidP="00DB41E2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B41E2" w:rsidRDefault="00DB41E2" w:rsidP="00DB41E2">
      <w:pPr>
        <w:jc w:val="center"/>
        <w:rPr>
          <w:sz w:val="28"/>
          <w:szCs w:val="28"/>
        </w:rPr>
      </w:pP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 Настоящее Положение о системе управления охраной труда (СУОТ) разработано в соответствии с Трудовым кодексом РФ, приказом Минтруда России от 19.08.2016 № 438н «Об утверждении Типового положения о системе управления охраной труда» и другими нормативно-правовыми актами по охране труда, а также ГОСТ 12.0.230-2007 «Система стандартов безопасности труда. Системы управления охраной труда. Общие требования».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Настоящее Положение о СУОТ устанавливает порядок организации работы по обеспечению охраны труда в Администрации </w:t>
      </w:r>
      <w:proofErr w:type="spellStart"/>
      <w:r w:rsidR="00A200C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(далее – Администрация), ответственных лиц и других работников Администрации.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proofErr w:type="gramStart"/>
      <w:r>
        <w:rPr>
          <w:sz w:val="28"/>
          <w:szCs w:val="28"/>
        </w:rPr>
        <w:t>Настоящее Положение о системе управления охраной труда (СУОТ) определяет задачи, права, обязанности и ответственность руководителей, специалистов предприятия по созданию здоровых и безопасных условий труда работников, по выполнению ими требований законодательных и иных правовых актов по охране труда, правил, норм и инструкций по безопасной эксплуатации оборудования, а также внедрение и функционирование системы управления охраной труда в соответствии с установленными требованиями.</w:t>
      </w:r>
      <w:proofErr w:type="gramEnd"/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 При создании системы управления охраной труда необходимо: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определять законы и иные нормативные правовые акты, содержащие государственные нормативные требования охраны труда, распространяющиеся на деятельность учреждения;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выявлять вредные и опасные производственные факторы и соответствующие им риски, связанные с прошлыми, настоящими или планируемыми видами деятельности учреждения;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определять политику организации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цели и задачи в области охраны труда, устанавливать приоритеты;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разрабатывать организационную схему и программу для достижений её целей выполнения поставленных задач.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 Безопасность производственных процессов, безопасные и здоровые условия труда должны обеспечиваться планомерным и систематическим проведением комплекса организационных, социальных, технических и финансово-экономических мероприятий, в том числе: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распределением функций, задач и ответственности руководителя и специалистов администрации;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характером регламентных работ;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финансированием мероприятий по охране труда и организацией бухгалтерского учета расходования выделенных средств;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соответствия производственных процессов и проводимых различных мероприятий нормативным требованиям, количественной оценке результатов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организацией обучения и систематическим повышением квалификации работников;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созданием нормальных санитарно-бытовых и санитарно-гигиенических условий труда для работников учреждения, эффективной системы медицинского обслуживания, обеспечением работников спецодеждой, </w:t>
      </w:r>
      <w:proofErr w:type="spellStart"/>
      <w:r>
        <w:rPr>
          <w:sz w:val="28"/>
          <w:szCs w:val="28"/>
        </w:rPr>
        <w:t>спецобувью</w:t>
      </w:r>
      <w:proofErr w:type="spellEnd"/>
      <w:r>
        <w:rPr>
          <w:sz w:val="28"/>
          <w:szCs w:val="28"/>
        </w:rPr>
        <w:t>, а также средствами индивидуальной и коллективной защиты;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организацией работ по обеспечению безопасных и здоровых условий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организацией эффективной системы контроля, действующей совместно с системой материального стимулирования;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принятием гибкой системы определения и четким распределением обязанностей и ответственности должностных лиц и исполнителей, действующих в интересах учреждения.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Система управления охраной труда должна предусматривать: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планирование показателей условий 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контроль плановых показателей;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предупредительно-профилактические работы;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возможность осуществления корректирующих и предупредительных действий.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 Организация работ по обеспечению безопасных и здоровых условий труда должна содержать в своем составе и предусматривать планомерное и систематическое проведение: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работ по обеспечению надежности и безопасности оборудования, зданий и сооружений;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мероприятий по обеспечению безопасности выполнения соответствующих видов работ и направлений производственной деятельности персонала.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 Перечень видов работ и направлений производственной деятельности должен охватить следующий обязательный минимум: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организация учебного процесса в Администрации;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обеспечение режима соблюдения норм и правил охраны труда в Администрации;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применение здоровье</w:t>
      </w:r>
      <w:r w:rsidR="00A200C5">
        <w:rPr>
          <w:sz w:val="28"/>
          <w:szCs w:val="28"/>
        </w:rPr>
        <w:t xml:space="preserve"> </w:t>
      </w:r>
      <w:r>
        <w:rPr>
          <w:sz w:val="28"/>
          <w:szCs w:val="28"/>
        </w:rPr>
        <w:t>сберегающих технологий в Администрации, а также лечебно-профилактические мероприятия;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эксплуатация зданий и сооружений;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производство обще</w:t>
      </w:r>
      <w:r w:rsidR="00A200C5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ремонтных работ;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производство работ с привлечением сторонних организаций.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 В зависимости от обстоятельств и специфических особенностей производственных процессов количество видов работ постановлением Администрации может быть увеличено.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</w:p>
    <w:p w:rsidR="00DB41E2" w:rsidRDefault="00DB41E2" w:rsidP="00DB41E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ЦЕЛИ И ЗАДАЧИ ОРГАНИЗАЦИИ РАБОТ ПО ОХРАНЕ ТРУДА И СИСТЕМЫ УПРАВЛЕНИЯ ОХРАНОЙ ТРУДА</w:t>
      </w:r>
    </w:p>
    <w:p w:rsidR="00DB41E2" w:rsidRDefault="00DB41E2" w:rsidP="00DB41E2">
      <w:pPr>
        <w:jc w:val="center"/>
        <w:rPr>
          <w:sz w:val="28"/>
          <w:szCs w:val="28"/>
        </w:rPr>
      </w:pP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 Основными задачами должностных лиц Администрации по организации работ в области охраны труда и системы управления охраной труда являются реализация основных направлений государственной политики в области охраны труда, в том числе: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обеспечение приоритета сохранения жизни и здоровья, безопасных и здоровых условий труда работников;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финансирование мероприятий по охране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подготовка и представление отчетов в государственные и вышестоящие органы сведений и отчетов об условиях труда, о производственном травматизме, профзаболеваниях и их материальных последствиях;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расследование несчастных случаев на производстве, реализация мероприятий по их недопущению;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информирование работников по вопросам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обеспечение работников средствами индивидуальной и коллективной защиты, санитарно-бытовыми и лечебно-профилактическими услугами.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Основные задачи в области охраны труда и системы управления охраной труда решаются конкретно назначенным должностным лицом и исполнителями с учетом специфики деятельности Администрации, организации эксплуатации и технического обслуживания до стадии демонтажа или ликвидации отдельных видов оборудования и участков путем: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реализации системы персональной ответственности должностных лиц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определение и конкретизация обязанностей и ответственности должностных лиц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организации и производства работ в соответствии с требованиями действующих законодательных актов и нормативных документов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> </w:t>
      </w:r>
      <w:r>
        <w:rPr>
          <w:sz w:val="28"/>
          <w:szCs w:val="28"/>
        </w:rPr>
        <w:t>организации и обеспечения зависимости оплаты труда работников от результатов работы в области охраны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Политика в области охраны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2.3.1. Работодатель, консультируясь с работниками, должен изложить в письменном виде политику по охране труда, которая должна: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отвечать специфике организации и соответствовать ее размеру и характеру деятельности;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быть краткой, четко изложенной, иметь дату и вводиться в действие подписью работодателя;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распространяться и быть легкодоступной для всех лиц на их месте работы;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анализироваться для постоянной пригодности;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быть доступной в соответствующем порядке относящимся к делу внешним заинтересованным сторонам.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2.3.2. Политика в области охраны труда должна включать следующие ключевые принципы и цели, выполнение которых Администрация принимает на себя: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обеспечение безопасности и охрану здоровья всех работников Администрации путем предупреждения связанных с работой травм, ухудшений здоровья, болезней и инцидентов;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соблюдение соответствующих нормативных правовых актов, программ по охране труда, коллективных соглашений по охране труда и других требований, которые Администрация обязалась выполнять;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обязательства по проведению консультаций с работниками и привлечению их к активному участию во всех элементах системы управления охраной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непрерывное совершенствование функционирования системы управления охраной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2.3.3. Система управления охраной труда должна быть совместима или объединена с другими системами управления организации.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Планирование.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 Для постоянной идентификации опасностей, оценки рисков и управления рисками установлена программа специальной оценки рабочих мест по условиям труда, в </w:t>
      </w:r>
      <w:proofErr w:type="gramStart"/>
      <w:r>
        <w:rPr>
          <w:sz w:val="28"/>
          <w:szCs w:val="28"/>
        </w:rPr>
        <w:t>которую</w:t>
      </w:r>
      <w:proofErr w:type="gramEnd"/>
      <w:r>
        <w:rPr>
          <w:sz w:val="28"/>
          <w:szCs w:val="28"/>
        </w:rPr>
        <w:t xml:space="preserve"> входят: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определение сроков выполнения работ, связанных со специальной оценкой рабочих мест;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анализ идентификации опасностей - проводится повседневно на рабочих местах или внепланово, в зависимости от характера опасностей, значимости риска, отклонений от нормального режима работы, изменений в технологических процессах.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2.4.2. Анализ документации по данному процессу проводится руководителем.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2.4.3. Процесс проведения специальной оценки условий труда описан в Федеральном законе от 28.12.2013 № 426-ФЗ «О специальной оценке условий труда».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2.4.4.Перечень работ повышенной опасности утверждается руководителем.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2.4.5.Процедура управления нормативной правовой документацией включает в себя: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фиксирование и идентификацию данных и документации по правовым и иным требованиям;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оценку и анализ документации по данному процессу;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актуализацию данных и документации, связанных с правовыми требованиями.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2.4.6.Мероприятия по качественному планированию охраны труда должны основываться на результатах исходного анализа, последующих анализов или других имеющихся данных. Эти мероприятия по планированию должны обеспечивать безопасность и охрану здоровья на работе и включать: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ясное определение, расстановку приоритетности и, где это целесообразно, количественную оценку целей организаций по охране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подготовку плана достижения каждой цели с распределением обязанностей и ответственности за достижение цели, сроками выполнения мероприятий по улучшению условий и охраны труда с ясными критериями результативности деятельности для каждого работника Администрации;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отбор критериев сравнения для подтверждения достижения цели;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предоставление необходимой технической поддержки, ресурсов.</w:t>
      </w:r>
    </w:p>
    <w:p w:rsidR="00DA676B" w:rsidRDefault="00DA676B" w:rsidP="00DB41E2">
      <w:pPr>
        <w:ind w:firstLine="567"/>
        <w:jc w:val="both"/>
        <w:rPr>
          <w:sz w:val="28"/>
          <w:szCs w:val="28"/>
        </w:rPr>
      </w:pPr>
    </w:p>
    <w:p w:rsidR="00DB41E2" w:rsidRDefault="00DB41E2" w:rsidP="00DB41E2">
      <w:pPr>
        <w:ind w:firstLine="567"/>
        <w:jc w:val="both"/>
        <w:rPr>
          <w:sz w:val="28"/>
          <w:szCs w:val="28"/>
        </w:rPr>
      </w:pPr>
    </w:p>
    <w:p w:rsidR="00DB41E2" w:rsidRDefault="00DB41E2" w:rsidP="00DB41E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ВНЕДРЕНИЕ И ОБЕСПЕЧЕНИЕ ФУНКЦИОНИРОВАНИЯ СУОТ</w:t>
      </w:r>
    </w:p>
    <w:p w:rsidR="00DB41E2" w:rsidRDefault="00DB41E2" w:rsidP="00DB41E2">
      <w:pPr>
        <w:jc w:val="center"/>
        <w:rPr>
          <w:sz w:val="28"/>
          <w:szCs w:val="28"/>
        </w:rPr>
      </w:pP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 Для обеспечения эффективного функционирования СУОТ в Администрации распределены обязанности и ответственность как за элементы и процессы системы, так и за отдельные мероприятия Плана.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 Обязанности Главы муниципального образования.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обеспечение охраны труда в Администрации несет Глава муниципального образования. Она организует работу, направленную на сохранение жизни и здоровья работников и обеспечение соответствия условий труда государственным нормативным требованиям охраны труда, а также выделяет необходимые для функционирования СУОТ ресурсы. Обязанности руководителя учреждения в области охраны труда установлены в статье 212 ТК РФ.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Работодатель организует распределение ответственности за вопросы охраны труда на всех работников Администрации.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3.1.2. Обязанности работников Администрации установлены статьей 214 ТК РФ.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работников в области охраны труда прописаны в их должностных инструкциях.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 Комиссии по охране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обеспечения активного участия работников в процессе управления охраной труда по инициативе работников или работодателя может быть сформирована Комиссия по охране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Комиссии по охране труда организуется в соответствии с требованиями статей 218 и 370 ТК РФ, а также других нормативных правовых актов, утвержденных уполномоченным федеральным органом исполнительной власти.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 Обучение, квалификация и компетентность персонала.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 Для достижения наибольшей эффективности внедрения и функционирования СУОТ Глава муниципального образования обеспечивает непрерывное </w:t>
      </w:r>
      <w:proofErr w:type="gramStart"/>
      <w:r>
        <w:rPr>
          <w:sz w:val="28"/>
          <w:szCs w:val="28"/>
        </w:rPr>
        <w:t>обучение по охране</w:t>
      </w:r>
      <w:proofErr w:type="gramEnd"/>
      <w:r>
        <w:rPr>
          <w:sz w:val="28"/>
          <w:szCs w:val="28"/>
        </w:rPr>
        <w:t xml:space="preserve"> труда, включая специальную подготовку и повышение квалификации всего персонала.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Работники Администрации проходят обучение с учетом специфики выполняемых работ, имеют соответствующую квалификацию и компетентность, необходимые для безопасного выполнения своих функций.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и проверка знаний требований охраны труда осуществляются в соответствии с порядком, утвержденным уполномоченным федеральным органом исполнительной власти, а также другими нормативными требованиями.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 Процедура внутреннего обмена информацией.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содержит описание как минимум следующих элементов обмена информацией: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порядок согласования и пересмотра локальных нормативных актов по охране труда, соответствующий требованиям, утвержденным уполномоченным федеральным органом исполнительной власти;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порядок рассмотрения обращений работников и поступающих от них предложений по улучшению условий труда и совершенствованию СУОТ;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порядок формирования, размещения и постоянной актуализации информационных материалов (наглядных пособий, плакатов, стендов, документов по охране труда) на территории Администрации, включая требования к </w:t>
      </w:r>
      <w:r>
        <w:rPr>
          <w:sz w:val="28"/>
          <w:szCs w:val="28"/>
        </w:rPr>
        <w:lastRenderedPageBreak/>
        <w:t>обеспечению достаточности таких материалов, доступности мест их размещения, сроков актуализации и лиц, ответственных за информационные материалы учреждения.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 Управление документами СУОТ.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3.4.1. Разработка, внедрение и обеспечение эффективного функционирования СУОТ включает в себя создание комплекса взаимоувязанных локальных нормативных документов, содержащих структуру системы, обязанности и права для каждого конкретного исполнителя, процессы обеспечения охраны труда и контроля, обеспечивающие функционирование всей структуры.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3.4.2. Документы СУОТ допускается разрабатывать в виде стандартов Администрации, руководства или других видов документов (приложения к распоряжению Администрации). Комплект документов СУОТ является минимальным, необходимым для обеспечения функционирования СУОТ.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3.4.3.Документация системы управления охраной труда: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периодически анализируется и, при необходимости, своевременно корректируется;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доступна для работников, которых она касается и кому предназначена.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</w:p>
    <w:p w:rsidR="00DB41E2" w:rsidRDefault="00DB41E2" w:rsidP="00DB41E2">
      <w:pPr>
        <w:jc w:val="center"/>
        <w:rPr>
          <w:sz w:val="28"/>
          <w:szCs w:val="28"/>
        </w:rPr>
      </w:pPr>
      <w:r>
        <w:rPr>
          <w:sz w:val="28"/>
          <w:szCs w:val="28"/>
        </w:rPr>
        <w:t>4. МОНИТОРИНГ И КОНТРОЛЬ РЕЗУЛЬТАТИВНОСТИ СУОТ</w:t>
      </w:r>
    </w:p>
    <w:p w:rsidR="00DB41E2" w:rsidRDefault="00DB41E2" w:rsidP="00DB41E2">
      <w:pPr>
        <w:jc w:val="center"/>
        <w:rPr>
          <w:sz w:val="28"/>
          <w:szCs w:val="28"/>
        </w:rPr>
      </w:pP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 Администрация устанавливает и своевременно корректирует методы периодической </w:t>
      </w:r>
      <w:proofErr w:type="gramStart"/>
      <w:r>
        <w:rPr>
          <w:sz w:val="28"/>
          <w:szCs w:val="28"/>
        </w:rPr>
        <w:t>оценки соответствия состояния охраны труда</w:t>
      </w:r>
      <w:proofErr w:type="gramEnd"/>
      <w:r>
        <w:rPr>
          <w:sz w:val="28"/>
          <w:szCs w:val="28"/>
        </w:rPr>
        <w:t xml:space="preserve"> государственным нормативным требованиям охраны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 В зависимости от целей оценки функционирования СУОТ выполняют различные виды контроля требуемых критериев охраны труда, анализируют и оценивают результаты проверки, разрабатывают мероприятия по улучшению значений соответствующих критериев охраны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Выполняемые процедуры контроля и оценка СУОТ, а также ее элементов являются основой разработки, оценки эффективности и в случае необходимости корректировки соответствующих мероприятий по улучшению условий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 В соответствии со спецификой экономической деятельности в Администрации применяют следующие виды контроля: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текущий контроль выполнения плановых мероприятий по охране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постоянный контроль состояния производственной среды: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реагирующий контроль;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внутреннюю проверку (аудит) системы управления.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из видов контроля осуществляется в соответствии с государственными нормативными требованиями охраны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 Контроль обеспечивает: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обратную связь по результатам деятельности в области охраны труда;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информацию для определения, результативности и эффективности текущих мероприятий по определению, предотвращению и ограничению опасных и вредных производственных факторов и рисков;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основу принятия решений о совершенствовании определения опасностей и ограничения рисков, а также самой системы управления охраной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 Методы периодической </w:t>
      </w:r>
      <w:proofErr w:type="gramStart"/>
      <w:r>
        <w:rPr>
          <w:sz w:val="28"/>
          <w:szCs w:val="28"/>
        </w:rPr>
        <w:t>оценки соответствия состояния охраны труда</w:t>
      </w:r>
      <w:proofErr w:type="gramEnd"/>
      <w:r>
        <w:rPr>
          <w:sz w:val="28"/>
          <w:szCs w:val="28"/>
        </w:rPr>
        <w:t xml:space="preserve"> действующему законодательству, государственным нормативным требованиям </w:t>
      </w:r>
      <w:r>
        <w:rPr>
          <w:sz w:val="28"/>
          <w:szCs w:val="28"/>
        </w:rPr>
        <w:lastRenderedPageBreak/>
        <w:t>охраны труда, требованиям СУОТ периодически оцениваются на актуальность и при необходимости корректируются.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 Наблюдение за состоянием здоровья работников.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4.6.1. Наблюдение за состоянием здоровья работников представляет собой процедуру обследования состояния здоровья работников для обнаружения и определения отклонений от нормы.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4.6.2. Наблюдение за состоянием здоровья работников осуществляется в соответствии с требованиями Трудового кодекса РФ, а также в соответствии с порядком, утвержденным уполномоченным федеральным органом исполнительной власти.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4.6.3. Процедуры наблюдения за состоянием здоровья работников включают в себя медицинские осмотры, биологический контроль, рентгенологические обследования, опрос или анализ данных о состоянии здоровья работников и другие процедуры.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4.6.4. В случае необходимости по решению органов местного самоуправления допускается вводить дополнительные условия и показания к проведению медицинских осмотров (обследований).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 Текущий контроль.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выполнения плановых мероприятий по охране труда представляет собой непрерывную деятельность по проверке выполнения мероприятий коллективных договоров, планов мероприятий по улучшению и оздоровлению условий труда, направленных на обеспечение охраны труда, профилактику опасностей, рисков и мероприятий по внедрению системы управления охраной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 Постоянный контроль состояния условий труда.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Постоянный контроль состояния условий труда предусматривает измерение (определение) и оценку опасных и вредных факторов производственной среды и трудового процесса на рабочем месте.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Постоянный контроль включает в себя специальную оценку условий труда, определение опасностей и оценку рисков, опрос или анализ данных о состоянии здоровья работников, анкетирование и т.п.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4.9. Аудит функционирования СУОТ.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организации разработан и своевременно корректируется план и методы проведения аудита системы управления охраной труда в соответствии с действующими нормативными требованиями.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4.10. Реагирующий контроль.</w:t>
      </w:r>
    </w:p>
    <w:p w:rsidR="00DB41E2" w:rsidRDefault="00DB41E2" w:rsidP="00DB4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Реагирующий контроль необходим в момент проявления инцидентов, аварий, несчастных случаев, а также при изменении внешней и внутренней документации в области охраны труда.</w:t>
      </w:r>
    </w:p>
    <w:p w:rsidR="00DB41E2" w:rsidRDefault="00DB41E2" w:rsidP="00DB41E2">
      <w:pPr>
        <w:ind w:firstLine="567"/>
        <w:jc w:val="both"/>
      </w:pPr>
      <w:r>
        <w:rPr>
          <w:sz w:val="28"/>
          <w:szCs w:val="28"/>
        </w:rPr>
        <w:t>Реагирующий контроль также осуществляется при расследовании и учете несчастных случаев, профессиональных заболеваний.</w:t>
      </w:r>
    </w:p>
    <w:p w:rsidR="00DB41E2" w:rsidRDefault="00DB41E2" w:rsidP="00DB41E2"/>
    <w:p w:rsidR="00BA558F" w:rsidRPr="00474665" w:rsidRDefault="00DB41E2" w:rsidP="00BA558F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bidi="hi-IN"/>
        </w:rPr>
      </w:pPr>
      <w:r>
        <w:rPr>
          <w:sz w:val="28"/>
          <w:szCs w:val="28"/>
        </w:rPr>
        <w:t xml:space="preserve"> </w:t>
      </w:r>
    </w:p>
    <w:p w:rsidR="0026406E" w:rsidRPr="00474665" w:rsidRDefault="0026406E">
      <w:pPr>
        <w:rPr>
          <w:sz w:val="28"/>
          <w:szCs w:val="28"/>
        </w:rPr>
      </w:pPr>
    </w:p>
    <w:sectPr w:rsidR="0026406E" w:rsidRPr="00474665" w:rsidSect="00BA558F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558F"/>
    <w:rsid w:val="000F355A"/>
    <w:rsid w:val="001904F1"/>
    <w:rsid w:val="0022792E"/>
    <w:rsid w:val="00256944"/>
    <w:rsid w:val="0026406E"/>
    <w:rsid w:val="002D2407"/>
    <w:rsid w:val="00341064"/>
    <w:rsid w:val="00474665"/>
    <w:rsid w:val="00495485"/>
    <w:rsid w:val="004E3B18"/>
    <w:rsid w:val="005569D9"/>
    <w:rsid w:val="00587DEB"/>
    <w:rsid w:val="00620283"/>
    <w:rsid w:val="007A5813"/>
    <w:rsid w:val="007A7824"/>
    <w:rsid w:val="00820695"/>
    <w:rsid w:val="008936E1"/>
    <w:rsid w:val="00894A8C"/>
    <w:rsid w:val="009A052E"/>
    <w:rsid w:val="00A200C5"/>
    <w:rsid w:val="00B519C0"/>
    <w:rsid w:val="00BA558F"/>
    <w:rsid w:val="00BC3AC0"/>
    <w:rsid w:val="00CC535B"/>
    <w:rsid w:val="00D87824"/>
    <w:rsid w:val="00DA676B"/>
    <w:rsid w:val="00DB41E2"/>
    <w:rsid w:val="00DC2363"/>
    <w:rsid w:val="00DD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558F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BA558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5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5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emkino.admin-smolensk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6120-AD87-49DB-9374-F8537BC8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12</cp:revision>
  <cp:lastPrinted>2020-12-22T10:53:00Z</cp:lastPrinted>
  <dcterms:created xsi:type="dcterms:W3CDTF">2020-12-22T06:41:00Z</dcterms:created>
  <dcterms:modified xsi:type="dcterms:W3CDTF">2020-12-22T10:54:00Z</dcterms:modified>
</cp:coreProperties>
</file>